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1F6" w:rsidRDefault="001811F6" w:rsidP="001811F6">
      <w:r>
        <w:t>Lekcja numer 3.</w:t>
      </w:r>
    </w:p>
    <w:p w:rsidR="001811F6" w:rsidRDefault="001811F6" w:rsidP="001811F6"/>
    <w:p w:rsidR="001811F6" w:rsidRDefault="001811F6" w:rsidP="001811F6">
      <w:r>
        <w:t>Temat: Kolory lata.</w:t>
      </w:r>
    </w:p>
    <w:p w:rsidR="001811F6" w:rsidRDefault="001811F6" w:rsidP="001811F6"/>
    <w:p w:rsidR="001811F6" w:rsidRDefault="001811F6" w:rsidP="001811F6">
      <w:r>
        <w:t>Karty numer 4: strony:,25, 26, 27 i 28.</w:t>
      </w:r>
    </w:p>
    <w:p w:rsidR="001811F6" w:rsidRDefault="001811F6" w:rsidP="001811F6"/>
    <w:p w:rsidR="001811F6" w:rsidRDefault="001811F6">
      <w:r>
        <w:t>W nagrodę kolorowanki  (osobny zalacznik).</w:t>
      </w:r>
      <w:r>
        <w:rPr>
          <w:rFonts w:ascii="Apple Color Emoji" w:hAnsi="Apple Color Emoji" w:cs="Apple Color Emoji"/>
        </w:rPr>
        <w:t>😊</w:t>
      </w:r>
      <w:r>
        <w:t>.</w:t>
      </w:r>
    </w:p>
    <w:sectPr w:rsidR="00181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6"/>
    <w:rsid w:val="001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6848D"/>
  <w15:chartTrackingRefBased/>
  <w15:docId w15:val="{7B89226D-7681-DB47-BFBE-353D904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Kasperek</dc:creator>
  <cp:keywords/>
  <dc:description/>
  <cp:lastModifiedBy>Monika Kasperek</cp:lastModifiedBy>
  <cp:revision>2</cp:revision>
  <dcterms:created xsi:type="dcterms:W3CDTF">2020-06-14T09:51:00Z</dcterms:created>
  <dcterms:modified xsi:type="dcterms:W3CDTF">2020-06-14T09:51:00Z</dcterms:modified>
</cp:coreProperties>
</file>